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B9" w:rsidRPr="00F97AF4" w:rsidRDefault="004D18B9" w:rsidP="00F97AF4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97AF4">
        <w:rPr>
          <w:rFonts w:ascii="標楷體" w:eastAsia="標楷體" w:hAnsi="標楷體" w:hint="eastAsia"/>
          <w:b/>
          <w:sz w:val="32"/>
          <w:szCs w:val="28"/>
        </w:rPr>
        <w:t>花蓮縣秀林鄉崇德國民小學</w:t>
      </w:r>
      <w:r w:rsidR="00FF60FD">
        <w:rPr>
          <w:rFonts w:ascii="標楷體" w:eastAsia="標楷體" w:hAnsi="標楷體" w:hint="eastAsia"/>
          <w:b/>
          <w:sz w:val="32"/>
          <w:szCs w:val="28"/>
        </w:rPr>
        <w:t>______</w:t>
      </w:r>
      <w:r w:rsidRPr="00F97AF4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F97AF4" w:rsidRPr="00F97AF4">
        <w:rPr>
          <w:rFonts w:ascii="標楷體" w:eastAsia="標楷體" w:hAnsi="標楷體" w:hint="eastAsia"/>
          <w:b/>
          <w:sz w:val="32"/>
          <w:szCs w:val="28"/>
        </w:rPr>
        <w:t>教師公開授課</w:t>
      </w:r>
    </w:p>
    <w:p w:rsidR="004D18B9" w:rsidRPr="00A967AF" w:rsidRDefault="004D18B9" w:rsidP="00F97AF4">
      <w:pPr>
        <w:spacing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97AF4">
        <w:rPr>
          <w:rFonts w:ascii="標楷體" w:eastAsia="標楷體" w:hAnsi="標楷體" w:hint="eastAsia"/>
          <w:b/>
          <w:sz w:val="32"/>
          <w:szCs w:val="28"/>
        </w:rPr>
        <w:t>課室觀察評量表</w:t>
      </w:r>
    </w:p>
    <w:p w:rsidR="00FF60FD" w:rsidRDefault="004D18B9" w:rsidP="004D18B9">
      <w:pPr>
        <w:rPr>
          <w:rFonts w:ascii="標楷體" w:eastAsia="標楷體" w:hAnsi="標楷體"/>
          <w:szCs w:val="24"/>
        </w:rPr>
      </w:pPr>
      <w:r w:rsidRPr="00A967AF">
        <w:rPr>
          <w:rFonts w:ascii="標楷體" w:eastAsia="標楷體" w:hAnsi="標楷體"/>
          <w:szCs w:val="24"/>
        </w:rPr>
        <w:t>教師姓名：</w:t>
      </w:r>
      <w:r w:rsidR="00FF60FD">
        <w:rPr>
          <w:rFonts w:ascii="標楷體" w:eastAsia="標楷體" w:hAnsi="標楷體" w:hint="eastAsia"/>
          <w:szCs w:val="24"/>
        </w:rPr>
        <w:t xml:space="preserve">      </w:t>
      </w:r>
      <w:r w:rsidR="009202FE" w:rsidRPr="00A967AF">
        <w:rPr>
          <w:rFonts w:ascii="標楷體" w:eastAsia="標楷體" w:hAnsi="標楷體" w:hint="eastAsia"/>
          <w:szCs w:val="24"/>
        </w:rPr>
        <w:t>老師</w:t>
      </w:r>
      <w:r w:rsidR="0064653D">
        <w:rPr>
          <w:rFonts w:ascii="標楷體" w:eastAsia="標楷體" w:hAnsi="標楷體" w:hint="eastAsia"/>
          <w:szCs w:val="24"/>
        </w:rPr>
        <w:t xml:space="preserve">        </w:t>
      </w:r>
      <w:r w:rsidRPr="00A967AF">
        <w:rPr>
          <w:rFonts w:ascii="標楷體" w:eastAsia="標楷體" w:hAnsi="標楷體"/>
          <w:szCs w:val="24"/>
        </w:rPr>
        <w:t>任教年級：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年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班</w:t>
      </w:r>
      <w:r w:rsidRPr="00A967AF">
        <w:rPr>
          <w:rFonts w:ascii="標楷體" w:eastAsia="標楷體" w:hAnsi="標楷體" w:hint="eastAsia"/>
          <w:szCs w:val="24"/>
        </w:rPr>
        <w:t xml:space="preserve"> </w:t>
      </w:r>
      <w:r w:rsidR="0064653D">
        <w:rPr>
          <w:rFonts w:ascii="標楷體" w:eastAsia="標楷體" w:hAnsi="標楷體" w:hint="eastAsia"/>
          <w:szCs w:val="24"/>
        </w:rPr>
        <w:t xml:space="preserve">              </w:t>
      </w:r>
    </w:p>
    <w:p w:rsidR="004D18B9" w:rsidRPr="00A967AF" w:rsidRDefault="004D18B9" w:rsidP="004D18B9">
      <w:pPr>
        <w:rPr>
          <w:rFonts w:ascii="標楷體" w:eastAsia="標楷體" w:hAnsi="標楷體"/>
          <w:szCs w:val="24"/>
        </w:rPr>
      </w:pPr>
      <w:r w:rsidRPr="00A967AF">
        <w:rPr>
          <w:rFonts w:ascii="標楷體" w:eastAsia="標楷體" w:hAnsi="標楷體"/>
          <w:szCs w:val="24"/>
        </w:rPr>
        <w:t>任教科目：</w:t>
      </w:r>
      <w:r w:rsidR="00FF60FD" w:rsidRPr="00A967AF">
        <w:rPr>
          <w:rFonts w:ascii="標楷體" w:eastAsia="標楷體" w:hAnsi="標楷體"/>
          <w:szCs w:val="24"/>
        </w:rPr>
        <w:t xml:space="preserve"> </w:t>
      </w:r>
    </w:p>
    <w:p w:rsidR="004D18B9" w:rsidRPr="00A967AF" w:rsidRDefault="004D18B9" w:rsidP="004D18B9">
      <w:pPr>
        <w:rPr>
          <w:rFonts w:ascii="標楷體" w:eastAsia="標楷體" w:hAnsi="標楷體"/>
          <w:szCs w:val="24"/>
          <w:u w:val="single"/>
        </w:rPr>
      </w:pPr>
      <w:r w:rsidRPr="00A967AF">
        <w:rPr>
          <w:rFonts w:ascii="標楷體" w:eastAsia="標楷體" w:hAnsi="標楷體"/>
          <w:szCs w:val="24"/>
        </w:rPr>
        <w:t>課程名稱：</w:t>
      </w:r>
      <w:r w:rsidR="00FF60FD">
        <w:rPr>
          <w:rFonts w:ascii="標楷體" w:eastAsia="標楷體" w:hAnsi="標楷體" w:hint="eastAsia"/>
          <w:szCs w:val="24"/>
        </w:rPr>
        <w:t xml:space="preserve">                 </w:t>
      </w:r>
      <w:r w:rsidRPr="00A967AF">
        <w:rPr>
          <w:rFonts w:ascii="標楷體" w:eastAsia="標楷體" w:hAnsi="標楷體"/>
          <w:szCs w:val="24"/>
        </w:rPr>
        <w:t xml:space="preserve"> 課程內容：</w:t>
      </w:r>
      <w:r w:rsidR="0064653D">
        <w:rPr>
          <w:rFonts w:ascii="標楷體" w:eastAsia="標楷體" w:hAnsi="標楷體" w:hint="eastAsia"/>
          <w:szCs w:val="24"/>
          <w:u w:val="single"/>
        </w:rPr>
        <w:t>共一</w:t>
      </w:r>
      <w:r w:rsidR="0080572A" w:rsidRPr="00A967AF">
        <w:rPr>
          <w:rFonts w:ascii="標楷體" w:eastAsia="標楷體" w:hAnsi="標楷體" w:hint="eastAsia"/>
          <w:szCs w:val="24"/>
          <w:u w:val="single"/>
        </w:rPr>
        <w:t>節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4D18B9" w:rsidRPr="00A967AF" w:rsidRDefault="004D18B9" w:rsidP="004D18B9">
      <w:pPr>
        <w:rPr>
          <w:rFonts w:ascii="標楷體" w:eastAsia="標楷體" w:hAnsi="標楷體"/>
          <w:szCs w:val="24"/>
        </w:rPr>
      </w:pPr>
      <w:r w:rsidRPr="005877BE">
        <w:rPr>
          <w:rFonts w:ascii="標楷體" w:eastAsia="標楷體" w:hAnsi="標楷體"/>
          <w:color w:val="FF0000"/>
          <w:szCs w:val="24"/>
        </w:rPr>
        <w:t>觀察者：</w:t>
      </w:r>
      <w:r w:rsidR="00970E10">
        <w:rPr>
          <w:rFonts w:ascii="標楷體" w:eastAsia="標楷體" w:hAnsi="標楷體" w:hint="eastAsia"/>
          <w:szCs w:val="24"/>
        </w:rPr>
        <w:t xml:space="preserve"> </w:t>
      </w:r>
      <w:r w:rsidR="00970E1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970E10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>老師</w:t>
      </w:r>
    </w:p>
    <w:p w:rsidR="004D18B9" w:rsidRPr="00A967AF" w:rsidRDefault="004D18B9" w:rsidP="00C35043">
      <w:pPr>
        <w:spacing w:after="100" w:afterAutospacing="1"/>
        <w:rPr>
          <w:rFonts w:ascii="標楷體" w:eastAsia="標楷體" w:hAnsi="標楷體"/>
          <w:szCs w:val="24"/>
        </w:rPr>
      </w:pPr>
      <w:r w:rsidRPr="00A967AF">
        <w:rPr>
          <w:rFonts w:ascii="標楷體" w:eastAsia="標楷體" w:hAnsi="標楷體"/>
          <w:szCs w:val="24"/>
        </w:rPr>
        <w:t>觀察日期：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年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月 </w:t>
      </w:r>
      <w:r w:rsidR="00FF60F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A967AF">
        <w:rPr>
          <w:rFonts w:ascii="標楷體" w:eastAsia="標楷體" w:hAnsi="標楷體" w:hint="eastAsia"/>
          <w:szCs w:val="24"/>
          <w:u w:val="single"/>
        </w:rPr>
        <w:t xml:space="preserve">  日</w:t>
      </w:r>
      <w:r w:rsidRPr="00A967AF">
        <w:rPr>
          <w:rFonts w:ascii="標楷體" w:eastAsia="標楷體" w:hAnsi="標楷體"/>
          <w:szCs w:val="24"/>
        </w:rPr>
        <w:t xml:space="preserve"> </w:t>
      </w:r>
      <w:r w:rsidRPr="00A967AF">
        <w:rPr>
          <w:rFonts w:ascii="標楷體" w:eastAsia="標楷體" w:hAnsi="標楷體" w:hint="eastAsia"/>
          <w:szCs w:val="24"/>
        </w:rPr>
        <w:t xml:space="preserve">    </w:t>
      </w:r>
      <w:r w:rsidRPr="00A967AF">
        <w:rPr>
          <w:rFonts w:ascii="標楷體" w:eastAsia="標楷體" w:hAnsi="標楷體"/>
          <w:szCs w:val="24"/>
        </w:rPr>
        <w:t>觀察</w:t>
      </w:r>
      <w:r w:rsidRPr="00A967AF">
        <w:rPr>
          <w:rFonts w:ascii="標楷體" w:eastAsia="標楷體" w:hAnsi="標楷體" w:hint="eastAsia"/>
          <w:szCs w:val="24"/>
        </w:rPr>
        <w:t>節次</w:t>
      </w:r>
      <w:r w:rsidRPr="00A967AF">
        <w:rPr>
          <w:rFonts w:ascii="標楷體" w:eastAsia="標楷體" w:hAnsi="標楷體"/>
          <w:szCs w:val="24"/>
        </w:rPr>
        <w:t>：</w:t>
      </w:r>
      <w:r w:rsidR="00FF60FD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797"/>
        <w:gridCol w:w="4507"/>
      </w:tblGrid>
      <w:tr w:rsidR="004D18B9" w:rsidRPr="00A967AF" w:rsidTr="006A7ED4">
        <w:trPr>
          <w:cantSplit/>
          <w:trHeight w:val="1090"/>
          <w:jc w:val="center"/>
        </w:trPr>
        <w:tc>
          <w:tcPr>
            <w:tcW w:w="3736" w:type="dxa"/>
            <w:vAlign w:val="center"/>
          </w:tcPr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/>
                <w:szCs w:val="24"/>
              </w:rPr>
              <w:t>評鑑指標與檢核重點</w:t>
            </w:r>
          </w:p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A967AF">
              <w:rPr>
                <w:rFonts w:ascii="標楷體" w:eastAsia="標楷體" w:hAnsi="標楷體" w:hint="eastAsia"/>
                <w:i/>
                <w:szCs w:val="24"/>
              </w:rPr>
              <w:t>A.課程設計與教學</w:t>
            </w:r>
          </w:p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 w:hint="eastAsia"/>
                <w:i/>
                <w:szCs w:val="24"/>
              </w:rPr>
              <w:t>B.班級經營與輔導</w:t>
            </w:r>
          </w:p>
        </w:tc>
        <w:tc>
          <w:tcPr>
            <w:tcW w:w="797" w:type="dxa"/>
            <w:vAlign w:val="center"/>
          </w:tcPr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 w:hint="eastAsia"/>
                <w:szCs w:val="24"/>
              </w:rPr>
              <w:t>達成</w:t>
            </w:r>
          </w:p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 w:hint="eastAsia"/>
                <w:szCs w:val="24"/>
              </w:rPr>
              <w:t>畫記</w:t>
            </w:r>
          </w:p>
        </w:tc>
        <w:tc>
          <w:tcPr>
            <w:tcW w:w="4507" w:type="dxa"/>
            <w:vAlign w:val="center"/>
          </w:tcPr>
          <w:p w:rsidR="004D18B9" w:rsidRPr="00A967AF" w:rsidRDefault="004D18B9" w:rsidP="006A7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/>
                <w:szCs w:val="24"/>
              </w:rPr>
              <w:t>教師表現事實摘要敘述</w:t>
            </w:r>
          </w:p>
        </w:tc>
      </w:tr>
      <w:tr w:rsidR="004D18B9" w:rsidRPr="00A967AF" w:rsidTr="006A7ED4">
        <w:trPr>
          <w:cantSplit/>
          <w:trHeight w:val="405"/>
          <w:jc w:val="center"/>
        </w:trPr>
        <w:tc>
          <w:tcPr>
            <w:tcW w:w="4533" w:type="dxa"/>
            <w:gridSpan w:val="2"/>
          </w:tcPr>
          <w:p w:rsidR="004D18B9" w:rsidRPr="00A967AF" w:rsidRDefault="004D18B9" w:rsidP="006A7ED4">
            <w:pPr>
              <w:rPr>
                <w:rFonts w:ascii="標楷體" w:eastAsia="標楷體" w:hAnsi="標楷體"/>
                <w:b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A-3精熟任教學科領域知識</w:t>
            </w:r>
          </w:p>
        </w:tc>
        <w:tc>
          <w:tcPr>
            <w:tcW w:w="4507" w:type="dxa"/>
            <w:vMerge w:val="restart"/>
          </w:tcPr>
          <w:p w:rsidR="00903335" w:rsidRPr="00903335" w:rsidRDefault="00903335" w:rsidP="00903335">
            <w:pPr>
              <w:pStyle w:val="ae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4D18B9" w:rsidRPr="00A967AF" w:rsidTr="006A7ED4">
        <w:trPr>
          <w:cantSplit/>
          <w:trHeight w:val="405"/>
          <w:jc w:val="center"/>
        </w:trPr>
        <w:tc>
          <w:tcPr>
            <w:tcW w:w="3736" w:type="dxa"/>
            <w:vAlign w:val="center"/>
          </w:tcPr>
          <w:p w:rsidR="004D18B9" w:rsidRPr="00A967AF" w:rsidRDefault="004D18B9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A-3-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1正確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掌握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任教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單元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的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教材內容</w:t>
            </w:r>
          </w:p>
        </w:tc>
        <w:tc>
          <w:tcPr>
            <w:tcW w:w="797" w:type="dxa"/>
            <w:shd w:val="clear" w:color="auto" w:fill="auto"/>
          </w:tcPr>
          <w:p w:rsidR="004D18B9" w:rsidRPr="00A967AF" w:rsidRDefault="004D18B9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18B9" w:rsidRPr="00A967AF" w:rsidRDefault="004D18B9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05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A-3-2有效連結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學生的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新舊知識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05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A-3-3結合學生生活經驗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4533" w:type="dxa"/>
            <w:gridSpan w:val="2"/>
          </w:tcPr>
          <w:p w:rsidR="004D0D45" w:rsidRPr="00A967AF" w:rsidRDefault="004D0D45" w:rsidP="006A7ED4">
            <w:pPr>
              <w:rPr>
                <w:rFonts w:ascii="標楷體" w:eastAsia="標楷體" w:hAnsi="標楷體"/>
                <w:b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A-4清楚呈現教材內容</w:t>
            </w:r>
          </w:p>
        </w:tc>
        <w:tc>
          <w:tcPr>
            <w:tcW w:w="4507" w:type="dxa"/>
            <w:vMerge w:val="restart"/>
          </w:tcPr>
          <w:p w:rsidR="00A526D8" w:rsidRPr="00A526D8" w:rsidRDefault="00A526D8" w:rsidP="00A526D8">
            <w:pPr>
              <w:pStyle w:val="ae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A-4-1說明學習目標或學習重點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A-4-2有組織條理呈現教材內容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spacing w:line="320" w:lineRule="exact"/>
              <w:ind w:left="490" w:hangingChars="250" w:hanging="49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A-4-3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正確而清楚講解重要概念、原則或技能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A-4-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4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多舉例說明或示範以增進理解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A-4-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5提供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適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當的練習以熟練學習內容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A-4-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6澄清迷思概念或引導價值觀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jc w:val="both"/>
              <w:rPr>
                <w:rFonts w:ascii="標楷體" w:eastAsia="標楷體" w:hAnsi="標楷體"/>
                <w:sz w:val="20"/>
                <w:szCs w:val="20"/>
                <w:vertAlign w:val="superscript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A-4-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7設計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學習情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境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啟發學生思考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與討論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532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A-4-8適時歸納總結學習重點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4533" w:type="dxa"/>
            <w:gridSpan w:val="2"/>
          </w:tcPr>
          <w:p w:rsidR="004D0D45" w:rsidRPr="00A967AF" w:rsidRDefault="00DA06B3" w:rsidP="006A7ED4">
            <w:pPr>
              <w:rPr>
                <w:rFonts w:ascii="標楷體" w:eastAsia="標楷體" w:hAnsi="標楷體"/>
                <w:b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A-5 運用有效教學技巧</w:t>
            </w:r>
          </w:p>
        </w:tc>
        <w:tc>
          <w:tcPr>
            <w:tcW w:w="4507" w:type="dxa"/>
            <w:vMerge w:val="restart"/>
          </w:tcPr>
          <w:p w:rsidR="00A526D8" w:rsidRPr="00A526D8" w:rsidRDefault="00A526D8" w:rsidP="008D122F">
            <w:pPr>
              <w:pStyle w:val="ae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A-5-1引發並維持學生學習動機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A-5-2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善於變化教學活動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或教學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策略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A-5-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3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有效掌握教學節奏和時間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ind w:left="490" w:hangingChars="250" w:hanging="4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A-5-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4有效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使用教學媒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375"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ind w:left="490" w:hangingChars="250" w:hanging="49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A-5-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5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根據學生個別差異調整教學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20"/>
          <w:jc w:val="center"/>
        </w:trPr>
        <w:tc>
          <w:tcPr>
            <w:tcW w:w="4533" w:type="dxa"/>
            <w:gridSpan w:val="2"/>
          </w:tcPr>
          <w:p w:rsidR="004D0D45" w:rsidRPr="00A967AF" w:rsidRDefault="00DA06B3" w:rsidP="006A7ED4">
            <w:pPr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A-6善於發問啟發思考</w:t>
            </w:r>
          </w:p>
        </w:tc>
        <w:tc>
          <w:tcPr>
            <w:tcW w:w="4507" w:type="dxa"/>
            <w:vMerge w:val="restart"/>
          </w:tcPr>
          <w:p w:rsidR="00A526D8" w:rsidRPr="00A526D8" w:rsidRDefault="00A526D8" w:rsidP="00894E12">
            <w:pPr>
              <w:pStyle w:val="ae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20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A-6-1</w:t>
            </w:r>
            <w:r w:rsidRPr="00A967AF">
              <w:rPr>
                <w:rFonts w:ascii="標楷體" w:eastAsia="標楷體" w:hAnsi="標楷體" w:hint="eastAsia"/>
                <w:sz w:val="18"/>
                <w:szCs w:val="18"/>
              </w:rPr>
              <w:t>設計由淺而深的問題引導學生思考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20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A-6-2發問後待答時間適當（三秒以上）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20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A-6-3</w:t>
            </w:r>
            <w:r w:rsidRPr="00A967AF">
              <w:rPr>
                <w:rFonts w:ascii="標楷體" w:eastAsia="標楷體" w:hAnsi="標楷體" w:hint="eastAsia"/>
                <w:sz w:val="18"/>
                <w:szCs w:val="18"/>
              </w:rPr>
              <w:t>發問後能針對學生回答繼續延伸問題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trHeight w:val="420"/>
          <w:jc w:val="center"/>
        </w:trPr>
        <w:tc>
          <w:tcPr>
            <w:tcW w:w="3736" w:type="dxa"/>
            <w:vAlign w:val="center"/>
          </w:tcPr>
          <w:p w:rsidR="004D0D45" w:rsidRPr="00A967AF" w:rsidRDefault="004D0D45" w:rsidP="006A7ED4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A-6-4聽答後能歸納整理學生的回答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4533" w:type="dxa"/>
            <w:gridSpan w:val="2"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A-</w:t>
            </w:r>
            <w:r w:rsidRPr="00A967AF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7</w:t>
            </w: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應用良好溝通技巧</w:t>
            </w:r>
          </w:p>
        </w:tc>
        <w:tc>
          <w:tcPr>
            <w:tcW w:w="4507" w:type="dxa"/>
            <w:vMerge w:val="restart"/>
          </w:tcPr>
          <w:p w:rsidR="004D0D45" w:rsidRPr="00A967AF" w:rsidRDefault="004D0D45" w:rsidP="00B815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7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-1板書正確、工整有條理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7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-2口語清晰、音量適中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A-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7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-3教室走動</w:t>
            </w:r>
            <w:r w:rsidRPr="00A967AF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或眼神</w:t>
            </w:r>
            <w:r w:rsidRPr="00A967AF">
              <w:rPr>
                <w:rFonts w:ascii="標楷體" w:eastAsia="標楷體" w:hAnsi="標楷體"/>
                <w:spacing w:val="-2"/>
                <w:sz w:val="20"/>
                <w:szCs w:val="20"/>
              </w:rPr>
              <w:t>能關照多數學生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4533" w:type="dxa"/>
            <w:gridSpan w:val="2"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B-1建立有助於學習的班級常規</w:t>
            </w:r>
          </w:p>
        </w:tc>
        <w:tc>
          <w:tcPr>
            <w:tcW w:w="4507" w:type="dxa"/>
            <w:vMerge w:val="restart"/>
          </w:tcPr>
          <w:p w:rsidR="00F3346D" w:rsidRPr="00A967AF" w:rsidRDefault="00F3346D" w:rsidP="00A967AF">
            <w:pPr>
              <w:tabs>
                <w:tab w:val="num" w:pos="327"/>
              </w:tabs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>B-1-1訂定合理的班級規範與獎懲規定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>B-1-2維持良好教室秩序常規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>B-1-3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>B-1-4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妥善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處理學生不當行為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4533" w:type="dxa"/>
            <w:gridSpan w:val="2"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  <w:r w:rsidRPr="00A967AF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B-2營造積極的班級學習氣氛</w:t>
            </w:r>
          </w:p>
        </w:tc>
        <w:tc>
          <w:tcPr>
            <w:tcW w:w="4507" w:type="dxa"/>
            <w:vMerge w:val="restart"/>
          </w:tcPr>
          <w:p w:rsidR="004D0D45" w:rsidRPr="00A967AF" w:rsidRDefault="004D0D45" w:rsidP="00A967A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>B-2-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1布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置或安排適當的學習環境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/>
                <w:sz w:val="20"/>
                <w:szCs w:val="20"/>
              </w:rPr>
              <w:t xml:space="preserve">B-2-2 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營造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良好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和諧的</w:t>
            </w:r>
            <w:r w:rsidRPr="00A967AF">
              <w:rPr>
                <w:rFonts w:ascii="標楷體" w:eastAsia="標楷體" w:hAnsi="標楷體"/>
                <w:sz w:val="20"/>
                <w:szCs w:val="20"/>
              </w:rPr>
              <w:t>師生互動</w:t>
            </w: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B-2-3引導學生進行同儕合作學習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0D45" w:rsidRPr="00A967AF" w:rsidTr="006A7ED4">
        <w:trPr>
          <w:cantSplit/>
          <w:jc w:val="center"/>
        </w:trPr>
        <w:tc>
          <w:tcPr>
            <w:tcW w:w="3736" w:type="dxa"/>
          </w:tcPr>
          <w:p w:rsidR="004D0D45" w:rsidRPr="00A967AF" w:rsidRDefault="004D0D45" w:rsidP="006A7E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7AF">
              <w:rPr>
                <w:rFonts w:ascii="標楷體" w:eastAsia="標楷體" w:hAnsi="標楷體" w:hint="eastAsia"/>
                <w:sz w:val="20"/>
                <w:szCs w:val="20"/>
              </w:rPr>
              <w:t>B-2-4學生能專注於學習</w:t>
            </w:r>
          </w:p>
        </w:tc>
        <w:tc>
          <w:tcPr>
            <w:tcW w:w="797" w:type="dxa"/>
            <w:shd w:val="clear" w:color="auto" w:fill="auto"/>
          </w:tcPr>
          <w:p w:rsidR="004D0D45" w:rsidRPr="00A967AF" w:rsidRDefault="004D0D45" w:rsidP="001C7D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7" w:type="dxa"/>
            <w:vMerge/>
          </w:tcPr>
          <w:p w:rsidR="004D0D45" w:rsidRPr="00A967AF" w:rsidRDefault="004D0D45" w:rsidP="006A7ED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D18B9" w:rsidRPr="00A967AF" w:rsidRDefault="004D18B9" w:rsidP="004D18B9">
      <w:pPr>
        <w:rPr>
          <w:rFonts w:ascii="標楷體" w:eastAsia="標楷體" w:hAnsi="標楷體"/>
          <w:szCs w:val="24"/>
        </w:rPr>
      </w:pPr>
    </w:p>
    <w:p w:rsidR="004D18B9" w:rsidRPr="00A967AF" w:rsidRDefault="004D18B9" w:rsidP="004D18B9">
      <w:pPr>
        <w:rPr>
          <w:rFonts w:ascii="標楷體" w:eastAsia="標楷體" w:hAnsi="標楷體"/>
          <w:szCs w:val="24"/>
        </w:rPr>
      </w:pPr>
      <w:r w:rsidRPr="00A967AF">
        <w:rPr>
          <w:rFonts w:ascii="標楷體" w:eastAsia="標楷體" w:hAnsi="標楷體" w:hint="eastAsia"/>
          <w:szCs w:val="24"/>
        </w:rPr>
        <w:t>【註】</w:t>
      </w:r>
    </w:p>
    <w:p w:rsidR="00935F3C" w:rsidRPr="00A967AF" w:rsidRDefault="004D18B9" w:rsidP="004D18B9">
      <w:pPr>
        <w:rPr>
          <w:rFonts w:ascii="標楷體" w:eastAsia="標楷體" w:hAnsi="標楷體"/>
          <w:szCs w:val="24"/>
        </w:rPr>
      </w:pPr>
      <w:r w:rsidRPr="00A967AF">
        <w:rPr>
          <w:rFonts w:ascii="標楷體" w:eastAsia="標楷體" w:hAnsi="標楷體" w:hint="eastAsia"/>
          <w:szCs w:val="24"/>
        </w:rPr>
        <w:t>本教學評鑑系統原由張德銳、李俊達、高紅瑛、簡賢昌、丁一顧，依據教育部教師專業發展評鑑規準於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1996"/>
        </w:smartTagPr>
        <w:r w:rsidRPr="00A967AF">
          <w:rPr>
            <w:rFonts w:ascii="標楷體" w:eastAsia="標楷體" w:hAnsi="標楷體" w:hint="eastAsia"/>
            <w:szCs w:val="24"/>
          </w:rPr>
          <w:t>96年4月15日</w:t>
        </w:r>
      </w:smartTag>
      <w:r w:rsidRPr="00A967AF">
        <w:rPr>
          <w:rFonts w:ascii="標楷體" w:eastAsia="標楷體" w:hAnsi="標楷體" w:hint="eastAsia"/>
          <w:szCs w:val="24"/>
        </w:rPr>
        <w:t>編修。</w:t>
      </w:r>
    </w:p>
    <w:p w:rsidR="00DA4CFC" w:rsidRPr="00A967AF" w:rsidRDefault="00DA4CFC" w:rsidP="004D18B9">
      <w:pPr>
        <w:rPr>
          <w:rFonts w:ascii="標楷體" w:eastAsia="標楷體" w:hAnsi="標楷體"/>
          <w:szCs w:val="24"/>
        </w:rPr>
      </w:pPr>
    </w:p>
    <w:p w:rsidR="00DA4CFC" w:rsidRPr="00A967AF" w:rsidRDefault="00DA4CFC" w:rsidP="004D18B9">
      <w:pPr>
        <w:rPr>
          <w:rFonts w:ascii="標楷體" w:eastAsia="標楷體" w:hAnsi="標楷體"/>
          <w:szCs w:val="24"/>
        </w:rPr>
      </w:pPr>
    </w:p>
    <w:p w:rsidR="00DA4CFC" w:rsidRPr="00A967AF" w:rsidRDefault="00DA4CFC" w:rsidP="00DA4CFC">
      <w:pPr>
        <w:ind w:leftChars="-473" w:left="-1135"/>
        <w:rPr>
          <w:rFonts w:ascii="標楷體" w:eastAsia="標楷體" w:hAnsi="標楷體"/>
        </w:rPr>
      </w:pPr>
      <w:r w:rsidRPr="00A967AF">
        <w:rPr>
          <w:rFonts w:ascii="標楷體" w:eastAsia="標楷體" w:hAnsi="標楷體" w:hint="eastAsia"/>
          <w:sz w:val="28"/>
          <w:szCs w:val="28"/>
        </w:rPr>
        <w:t xml:space="preserve">         </w:t>
      </w:r>
      <w:bookmarkStart w:id="0" w:name="_GoBack"/>
      <w:bookmarkEnd w:id="0"/>
    </w:p>
    <w:p w:rsidR="00DA4CFC" w:rsidRPr="00A967AF" w:rsidRDefault="00DA4CFC" w:rsidP="004D18B9">
      <w:pPr>
        <w:rPr>
          <w:rFonts w:ascii="標楷體" w:eastAsia="標楷體" w:hAnsi="標楷體"/>
        </w:rPr>
      </w:pPr>
    </w:p>
    <w:sectPr w:rsidR="00DA4CFC" w:rsidRPr="00A967AF" w:rsidSect="00043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92" w:rsidRDefault="00E25592" w:rsidP="004D18B9">
      <w:r>
        <w:separator/>
      </w:r>
    </w:p>
  </w:endnote>
  <w:endnote w:type="continuationSeparator" w:id="0">
    <w:p w:rsidR="00E25592" w:rsidRDefault="00E25592" w:rsidP="004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92" w:rsidRDefault="00E25592" w:rsidP="004D18B9">
      <w:r>
        <w:separator/>
      </w:r>
    </w:p>
  </w:footnote>
  <w:footnote w:type="continuationSeparator" w:id="0">
    <w:p w:rsidR="00E25592" w:rsidRDefault="00E25592" w:rsidP="004D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56C"/>
    <w:multiLevelType w:val="hybridMultilevel"/>
    <w:tmpl w:val="185C06A2"/>
    <w:lvl w:ilvl="0" w:tplc="E3B89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00947"/>
    <w:multiLevelType w:val="hybridMultilevel"/>
    <w:tmpl w:val="63C85C72"/>
    <w:lvl w:ilvl="0" w:tplc="941EC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C4C37"/>
    <w:multiLevelType w:val="hybridMultilevel"/>
    <w:tmpl w:val="417C9BB8"/>
    <w:lvl w:ilvl="0" w:tplc="0B0AD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645726"/>
    <w:multiLevelType w:val="hybridMultilevel"/>
    <w:tmpl w:val="537E7CC0"/>
    <w:lvl w:ilvl="0" w:tplc="0986A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4"/>
    <w:rsid w:val="00006FC4"/>
    <w:rsid w:val="00043C98"/>
    <w:rsid w:val="000B5C77"/>
    <w:rsid w:val="00184E53"/>
    <w:rsid w:val="001B759A"/>
    <w:rsid w:val="001C7588"/>
    <w:rsid w:val="001C7DDB"/>
    <w:rsid w:val="00251D76"/>
    <w:rsid w:val="00283D37"/>
    <w:rsid w:val="00330EAE"/>
    <w:rsid w:val="004213BD"/>
    <w:rsid w:val="0043367E"/>
    <w:rsid w:val="00476083"/>
    <w:rsid w:val="004D0D45"/>
    <w:rsid w:val="004D18B9"/>
    <w:rsid w:val="0050528B"/>
    <w:rsid w:val="0053566A"/>
    <w:rsid w:val="005877BE"/>
    <w:rsid w:val="005B0E40"/>
    <w:rsid w:val="0064653D"/>
    <w:rsid w:val="00654833"/>
    <w:rsid w:val="00661D71"/>
    <w:rsid w:val="007E0B05"/>
    <w:rsid w:val="00804C07"/>
    <w:rsid w:val="0080572A"/>
    <w:rsid w:val="00837B1A"/>
    <w:rsid w:val="00894E12"/>
    <w:rsid w:val="008D122F"/>
    <w:rsid w:val="009008DF"/>
    <w:rsid w:val="00903335"/>
    <w:rsid w:val="009202FE"/>
    <w:rsid w:val="00935F3C"/>
    <w:rsid w:val="009642D1"/>
    <w:rsid w:val="00970E10"/>
    <w:rsid w:val="009C2655"/>
    <w:rsid w:val="00A526D8"/>
    <w:rsid w:val="00A967AF"/>
    <w:rsid w:val="00B14DDF"/>
    <w:rsid w:val="00B8157C"/>
    <w:rsid w:val="00BB1F80"/>
    <w:rsid w:val="00C35043"/>
    <w:rsid w:val="00CF03E1"/>
    <w:rsid w:val="00D358FA"/>
    <w:rsid w:val="00D53780"/>
    <w:rsid w:val="00D83AE3"/>
    <w:rsid w:val="00D921DA"/>
    <w:rsid w:val="00DA06B3"/>
    <w:rsid w:val="00DA4CFC"/>
    <w:rsid w:val="00E17384"/>
    <w:rsid w:val="00E25592"/>
    <w:rsid w:val="00EC6454"/>
    <w:rsid w:val="00F3346D"/>
    <w:rsid w:val="00F97AF4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EF0D473"/>
  <w15:docId w15:val="{C1A7E911-72D7-4DF6-AF86-0248273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8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967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967AF"/>
  </w:style>
  <w:style w:type="character" w:customStyle="1" w:styleId="a9">
    <w:name w:val="註解文字 字元"/>
    <w:basedOn w:val="a0"/>
    <w:link w:val="a8"/>
    <w:uiPriority w:val="99"/>
    <w:semiHidden/>
    <w:rsid w:val="00A967AF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67A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967AF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6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967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033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2022-04-28T00:08:00Z</cp:lastPrinted>
  <dcterms:created xsi:type="dcterms:W3CDTF">2024-03-13T04:02:00Z</dcterms:created>
  <dcterms:modified xsi:type="dcterms:W3CDTF">2024-03-13T04:04:00Z</dcterms:modified>
</cp:coreProperties>
</file>